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0E" w:rsidRDefault="00FA330E" w:rsidP="00FA330E">
      <w:pPr>
        <w:spacing w:after="0" w:line="360" w:lineRule="auto"/>
        <w:jc w:val="center"/>
        <w:rPr>
          <w:rFonts w:eastAsia="Calibri"/>
          <w:sz w:val="24"/>
          <w:szCs w:val="24"/>
          <w:lang w:val="en-US"/>
        </w:rPr>
      </w:pPr>
      <w:r w:rsidRPr="00FA330E">
        <w:rPr>
          <w:rFonts w:eastAsia="Calibri"/>
          <w:sz w:val="24"/>
          <w:szCs w:val="24"/>
          <w:lang w:val="en-US"/>
        </w:rPr>
        <w:t xml:space="preserve">Personal data and </w:t>
      </w:r>
      <w:proofErr w:type="spellStart"/>
      <w:r w:rsidRPr="00FA330E">
        <w:rPr>
          <w:rFonts w:eastAsia="Calibri"/>
          <w:sz w:val="24"/>
          <w:szCs w:val="24"/>
          <w:lang w:val="en-US"/>
        </w:rPr>
        <w:t>bionot</w:t>
      </w:r>
      <w:r>
        <w:rPr>
          <w:rFonts w:eastAsia="Calibri"/>
          <w:sz w:val="24"/>
          <w:szCs w:val="24"/>
          <w:lang w:val="en-US"/>
        </w:rPr>
        <w:t>e</w:t>
      </w:r>
      <w:proofErr w:type="spellEnd"/>
      <w:r w:rsidRPr="00FA330E">
        <w:rPr>
          <w:rFonts w:eastAsia="Calibri"/>
          <w:sz w:val="24"/>
          <w:szCs w:val="24"/>
          <w:lang w:val="en-US"/>
        </w:rPr>
        <w:t xml:space="preserve"> of authors</w:t>
      </w:r>
    </w:p>
    <w:p w:rsidR="00FA330E" w:rsidRPr="00FA330E" w:rsidRDefault="00FA330E" w:rsidP="00FA330E">
      <w:pPr>
        <w:spacing w:after="0" w:line="360" w:lineRule="auto"/>
        <w:jc w:val="center"/>
        <w:rPr>
          <w:rFonts w:eastAsia="Calibri"/>
          <w:sz w:val="24"/>
          <w:szCs w:val="24"/>
          <w:lang w:val="en-US"/>
        </w:rPr>
      </w:pP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Manuel Botero Camacho. </w:t>
      </w: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1D7978">
        <w:rPr>
          <w:rFonts w:eastAsia="Calibri"/>
          <w:sz w:val="24"/>
          <w:szCs w:val="24"/>
        </w:rPr>
        <w:t>Profesor asociado del Departamento de Filología Inglesa II de la Universidad Complutense de Madrid.</w:t>
      </w:r>
    </w:p>
    <w:p w:rsidR="00FA330E" w:rsidRDefault="00D149FC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hyperlink r:id="rId4" w:history="1">
        <w:r w:rsidR="00FA330E" w:rsidRPr="00C94B6A">
          <w:rPr>
            <w:rStyle w:val="Hipervnculo"/>
            <w:rFonts w:eastAsia="Calibri"/>
            <w:sz w:val="24"/>
            <w:szCs w:val="24"/>
          </w:rPr>
          <w:t>mbotero@ucm.es</w:t>
        </w:r>
      </w:hyperlink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1D7978">
        <w:rPr>
          <w:rFonts w:eastAsia="Calibri"/>
          <w:sz w:val="24"/>
          <w:szCs w:val="24"/>
        </w:rPr>
        <w:t xml:space="preserve">Doctor en Literatura Comparada y Teoría del Discurso Literario y Doctor en Filología Inglesa. Ha sido profesor de la Universidad del Rosario y de la </w:t>
      </w:r>
      <w:r>
        <w:rPr>
          <w:rFonts w:eastAsia="Calibri"/>
          <w:sz w:val="24"/>
          <w:szCs w:val="24"/>
        </w:rPr>
        <w:t>Universidad Jorge Tadeo Lozano;</w:t>
      </w:r>
      <w:r w:rsidRPr="001D797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</w:t>
      </w:r>
      <w:r w:rsidRPr="001D7978">
        <w:rPr>
          <w:rFonts w:eastAsia="Calibri"/>
          <w:sz w:val="24"/>
          <w:szCs w:val="24"/>
        </w:rPr>
        <w:t xml:space="preserve">iembro del grupo de investigación </w:t>
      </w:r>
      <w:proofErr w:type="spellStart"/>
      <w:r w:rsidRPr="001D7978">
        <w:rPr>
          <w:rFonts w:eastAsia="Calibri"/>
          <w:sz w:val="24"/>
          <w:szCs w:val="24"/>
        </w:rPr>
        <w:t>Studies</w:t>
      </w:r>
      <w:proofErr w:type="spellEnd"/>
      <w:r w:rsidRPr="001D7978">
        <w:rPr>
          <w:rFonts w:eastAsia="Calibri"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sz w:val="24"/>
          <w:szCs w:val="24"/>
        </w:rPr>
        <w:t>on</w:t>
      </w:r>
      <w:proofErr w:type="spellEnd"/>
      <w:r w:rsidRPr="001D7978">
        <w:rPr>
          <w:rFonts w:eastAsia="Calibri"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sz w:val="24"/>
          <w:szCs w:val="24"/>
        </w:rPr>
        <w:t>Intermediality</w:t>
      </w:r>
      <w:proofErr w:type="spellEnd"/>
      <w:r w:rsidRPr="001D7978">
        <w:rPr>
          <w:rFonts w:eastAsia="Calibri"/>
          <w:sz w:val="24"/>
          <w:szCs w:val="24"/>
        </w:rPr>
        <w:t xml:space="preserve"> and</w:t>
      </w:r>
      <w:r>
        <w:rPr>
          <w:rFonts w:eastAsia="Calibri"/>
          <w:sz w:val="24"/>
          <w:szCs w:val="24"/>
        </w:rPr>
        <w:t xml:space="preserve"> Intercultural </w:t>
      </w:r>
      <w:proofErr w:type="spellStart"/>
      <w:r>
        <w:rPr>
          <w:rFonts w:eastAsia="Calibri"/>
          <w:sz w:val="24"/>
          <w:szCs w:val="24"/>
        </w:rPr>
        <w:t>Mediation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1D7978">
        <w:rPr>
          <w:rFonts w:eastAsia="Calibri"/>
          <w:sz w:val="24"/>
          <w:szCs w:val="24"/>
        </w:rPr>
        <w:t xml:space="preserve">(UCM) participa en el proyecto de </w:t>
      </w:r>
      <w:proofErr w:type="spellStart"/>
      <w:r w:rsidRPr="001D7978">
        <w:rPr>
          <w:rFonts w:eastAsia="Calibri"/>
          <w:sz w:val="24"/>
          <w:szCs w:val="24"/>
        </w:rPr>
        <w:t>Acis</w:t>
      </w:r>
      <w:proofErr w:type="spellEnd"/>
      <w:r w:rsidRPr="001D7978">
        <w:rPr>
          <w:rFonts w:eastAsia="Calibri"/>
          <w:sz w:val="24"/>
          <w:szCs w:val="24"/>
        </w:rPr>
        <w:t xml:space="preserve"> &amp; Galatea y coordina el proyecto</w:t>
      </w:r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Complementary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Views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on</w:t>
      </w:r>
      <w:proofErr w:type="spellEnd"/>
      <w:r w:rsidRPr="001D7978">
        <w:rPr>
          <w:rFonts w:eastAsia="Calibri"/>
          <w:i/>
          <w:sz w:val="24"/>
          <w:szCs w:val="24"/>
        </w:rPr>
        <w:t xml:space="preserve"> British </w:t>
      </w:r>
      <w:proofErr w:type="spellStart"/>
      <w:r w:rsidRPr="001D7978">
        <w:rPr>
          <w:rFonts w:eastAsia="Calibri"/>
          <w:i/>
          <w:sz w:val="24"/>
          <w:szCs w:val="24"/>
        </w:rPr>
        <w:t>Fiction</w:t>
      </w:r>
      <w:proofErr w:type="spellEnd"/>
      <w:r w:rsidRPr="001D7978">
        <w:rPr>
          <w:rFonts w:eastAsia="Calibri"/>
          <w:i/>
          <w:sz w:val="24"/>
          <w:szCs w:val="24"/>
        </w:rPr>
        <w:t xml:space="preserve"> in </w:t>
      </w:r>
      <w:proofErr w:type="spellStart"/>
      <w:r w:rsidRPr="001D7978">
        <w:rPr>
          <w:rFonts w:eastAsia="Calibri"/>
          <w:i/>
          <w:sz w:val="24"/>
          <w:szCs w:val="24"/>
        </w:rPr>
        <w:t>the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field</w:t>
      </w:r>
      <w:proofErr w:type="spellEnd"/>
      <w:r w:rsidRPr="001D7978">
        <w:rPr>
          <w:rFonts w:eastAsia="Calibri"/>
          <w:i/>
          <w:sz w:val="24"/>
          <w:szCs w:val="24"/>
        </w:rPr>
        <w:t xml:space="preserve"> of </w:t>
      </w:r>
      <w:proofErr w:type="spellStart"/>
      <w:r w:rsidRPr="001D7978">
        <w:rPr>
          <w:rFonts w:eastAsia="Calibri"/>
          <w:i/>
          <w:sz w:val="24"/>
          <w:szCs w:val="24"/>
        </w:rPr>
        <w:t>Comparative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Literature</w:t>
      </w:r>
      <w:proofErr w:type="spellEnd"/>
      <w:r>
        <w:rPr>
          <w:rFonts w:eastAsia="Calibri"/>
          <w:sz w:val="24"/>
          <w:szCs w:val="24"/>
        </w:rPr>
        <w:t>.</w:t>
      </w: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Miguel Rodríguez Pérez</w:t>
      </w: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FA330E" w:rsidRDefault="00FA330E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>Máster de la Universidad Autónoma de Madrid. Departamento de Filología Inglesa.</w:t>
      </w:r>
    </w:p>
    <w:p w:rsidR="00FA330E" w:rsidRDefault="00D149FC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  <w:hyperlink r:id="rId5" w:history="1">
        <w:r w:rsidR="00FA330E" w:rsidRPr="00224175">
          <w:rPr>
            <w:rStyle w:val="Hipervnculo"/>
            <w:rFonts w:eastAsia="Calibri"/>
            <w:sz w:val="24"/>
            <w:szCs w:val="24"/>
          </w:rPr>
          <w:t>miguel.rodriguezperez@estudiante.uam.es</w:t>
        </w:r>
      </w:hyperlink>
    </w:p>
    <w:p w:rsidR="00372B90" w:rsidRDefault="00372B90" w:rsidP="00FA330E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FA330E" w:rsidRPr="00FA330E" w:rsidRDefault="00FA330E" w:rsidP="00FA330E">
      <w:pPr>
        <w:spacing w:after="0" w:line="360" w:lineRule="auto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Calibri"/>
          <w:sz w:val="24"/>
          <w:szCs w:val="24"/>
        </w:rPr>
        <w:t xml:space="preserve">Máster </w:t>
      </w:r>
      <w:r w:rsidRPr="00FA330E">
        <w:rPr>
          <w:rFonts w:eastAsia="Calibri"/>
          <w:bCs/>
          <w:sz w:val="24"/>
          <w:szCs w:val="24"/>
        </w:rPr>
        <w:t>en Estudios Literarios y Culturales Británicos y de los Países de Habla Inglesa en la Universidad Autónoma de Madrid</w:t>
      </w:r>
      <w:r>
        <w:rPr>
          <w:rFonts w:eastAsia="Calibri"/>
          <w:bCs/>
          <w:sz w:val="24"/>
          <w:szCs w:val="24"/>
        </w:rPr>
        <w:t>.</w:t>
      </w:r>
      <w:r w:rsidRPr="00FA330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Graduado en Estudios Ingleses por la Universidad Complutense de Madrid, ha publicado en el </w:t>
      </w:r>
      <w:proofErr w:type="spellStart"/>
      <w:r w:rsidRPr="00FA330E">
        <w:rPr>
          <w:rFonts w:eastAsia="Calibri"/>
          <w:i/>
          <w:sz w:val="24"/>
          <w:szCs w:val="24"/>
        </w:rPr>
        <w:t>Journal</w:t>
      </w:r>
      <w:proofErr w:type="spellEnd"/>
      <w:r w:rsidRPr="00FA330E">
        <w:rPr>
          <w:rFonts w:eastAsia="Calibri"/>
          <w:i/>
          <w:sz w:val="24"/>
          <w:szCs w:val="24"/>
        </w:rPr>
        <w:t xml:space="preserve"> of </w:t>
      </w:r>
      <w:proofErr w:type="spellStart"/>
      <w:r w:rsidRPr="00FA330E">
        <w:rPr>
          <w:rFonts w:eastAsia="Calibri"/>
          <w:i/>
          <w:sz w:val="24"/>
          <w:szCs w:val="24"/>
        </w:rPr>
        <w:t>Comparative</w:t>
      </w:r>
      <w:proofErr w:type="spellEnd"/>
      <w:r w:rsidRPr="00FA330E">
        <w:rPr>
          <w:rFonts w:eastAsia="Calibri"/>
          <w:i/>
          <w:sz w:val="24"/>
          <w:szCs w:val="24"/>
        </w:rPr>
        <w:t xml:space="preserve"> </w:t>
      </w:r>
      <w:proofErr w:type="spellStart"/>
      <w:r w:rsidRPr="00FA330E">
        <w:rPr>
          <w:rFonts w:eastAsia="Calibri"/>
          <w:i/>
          <w:sz w:val="24"/>
          <w:szCs w:val="24"/>
        </w:rPr>
        <w:t>Literature</w:t>
      </w:r>
      <w:proofErr w:type="spellEnd"/>
      <w:r w:rsidRPr="00FA330E">
        <w:rPr>
          <w:rFonts w:eastAsia="Calibri"/>
          <w:i/>
          <w:sz w:val="24"/>
          <w:szCs w:val="24"/>
        </w:rPr>
        <w:t xml:space="preserve"> and </w:t>
      </w:r>
      <w:proofErr w:type="spellStart"/>
      <w:r w:rsidRPr="00FA330E">
        <w:rPr>
          <w:rFonts w:eastAsia="Calibri"/>
          <w:i/>
          <w:sz w:val="24"/>
          <w:szCs w:val="24"/>
        </w:rPr>
        <w:t>Aesthetics</w:t>
      </w:r>
      <w:proofErr w:type="spellEnd"/>
      <w:r>
        <w:rPr>
          <w:rFonts w:eastAsia="Calibri"/>
          <w:sz w:val="24"/>
          <w:szCs w:val="24"/>
        </w:rPr>
        <w:t xml:space="preserve"> y forma parte del proyecto </w:t>
      </w:r>
      <w:proofErr w:type="spellStart"/>
      <w:r w:rsidRPr="001D7978">
        <w:rPr>
          <w:rFonts w:eastAsia="Calibri"/>
          <w:i/>
          <w:sz w:val="24"/>
          <w:szCs w:val="24"/>
        </w:rPr>
        <w:t>Complementary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Views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on</w:t>
      </w:r>
      <w:proofErr w:type="spellEnd"/>
      <w:r w:rsidRPr="001D7978">
        <w:rPr>
          <w:rFonts w:eastAsia="Calibri"/>
          <w:i/>
          <w:sz w:val="24"/>
          <w:szCs w:val="24"/>
        </w:rPr>
        <w:t xml:space="preserve"> British </w:t>
      </w:r>
      <w:proofErr w:type="spellStart"/>
      <w:r w:rsidRPr="001D7978">
        <w:rPr>
          <w:rFonts w:eastAsia="Calibri"/>
          <w:i/>
          <w:sz w:val="24"/>
          <w:szCs w:val="24"/>
        </w:rPr>
        <w:t>Fiction</w:t>
      </w:r>
      <w:proofErr w:type="spellEnd"/>
      <w:r w:rsidRPr="001D7978">
        <w:rPr>
          <w:rFonts w:eastAsia="Calibri"/>
          <w:i/>
          <w:sz w:val="24"/>
          <w:szCs w:val="24"/>
        </w:rPr>
        <w:t xml:space="preserve"> in </w:t>
      </w:r>
      <w:proofErr w:type="spellStart"/>
      <w:r w:rsidRPr="001D7978">
        <w:rPr>
          <w:rFonts w:eastAsia="Calibri"/>
          <w:i/>
          <w:sz w:val="24"/>
          <w:szCs w:val="24"/>
        </w:rPr>
        <w:t>the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field</w:t>
      </w:r>
      <w:proofErr w:type="spellEnd"/>
      <w:r w:rsidRPr="001D7978">
        <w:rPr>
          <w:rFonts w:eastAsia="Calibri"/>
          <w:i/>
          <w:sz w:val="24"/>
          <w:szCs w:val="24"/>
        </w:rPr>
        <w:t xml:space="preserve"> of </w:t>
      </w:r>
      <w:proofErr w:type="spellStart"/>
      <w:r w:rsidRPr="001D7978">
        <w:rPr>
          <w:rFonts w:eastAsia="Calibri"/>
          <w:i/>
          <w:sz w:val="24"/>
          <w:szCs w:val="24"/>
        </w:rPr>
        <w:t>Comparative</w:t>
      </w:r>
      <w:proofErr w:type="spellEnd"/>
      <w:r w:rsidRPr="001D7978">
        <w:rPr>
          <w:rFonts w:eastAsia="Calibri"/>
          <w:i/>
          <w:sz w:val="24"/>
          <w:szCs w:val="24"/>
        </w:rPr>
        <w:t xml:space="preserve"> </w:t>
      </w:r>
      <w:proofErr w:type="spellStart"/>
      <w:r w:rsidRPr="001D7978">
        <w:rPr>
          <w:rFonts w:eastAsia="Calibri"/>
          <w:i/>
          <w:sz w:val="24"/>
          <w:szCs w:val="24"/>
        </w:rPr>
        <w:t>Literature</w:t>
      </w:r>
      <w:proofErr w:type="spellEnd"/>
      <w:r>
        <w:rPr>
          <w:rFonts w:eastAsia="Calibri"/>
          <w:sz w:val="24"/>
          <w:szCs w:val="24"/>
        </w:rPr>
        <w:t xml:space="preserve"> como investigador y editor.</w:t>
      </w:r>
    </w:p>
    <w:p w:rsidR="00CD557A" w:rsidRDefault="00D149FC"/>
    <w:sectPr w:rsidR="00CD5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52"/>
    <w:rsid w:val="00372B90"/>
    <w:rsid w:val="00876B46"/>
    <w:rsid w:val="00B40652"/>
    <w:rsid w:val="00D014BD"/>
    <w:rsid w:val="00D149FC"/>
    <w:rsid w:val="00DF78DD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96A8-2D73-4BEC-AD39-E25B32A2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guel.rodriguezperez@estudiante.uam.es" TargetMode="External"/><Relationship Id="rId4" Type="http://schemas.openxmlformats.org/officeDocument/2006/relationships/hyperlink" Target="mailto:mbotero@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</cp:revision>
  <dcterms:created xsi:type="dcterms:W3CDTF">2017-03-07T15:19:00Z</dcterms:created>
  <dcterms:modified xsi:type="dcterms:W3CDTF">2017-03-07T17:56:00Z</dcterms:modified>
</cp:coreProperties>
</file>